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60DD" w:rsidRDefault="002E5BF5" w:rsidP="005860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2E5B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Налоговые инспекции</w:t>
      </w:r>
      <w:r w:rsidR="005860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города</w:t>
      </w:r>
      <w:r w:rsidRPr="002E5B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Москвы </w:t>
      </w:r>
    </w:p>
    <w:p w:rsidR="002E5BF5" w:rsidRDefault="002E5BF5" w:rsidP="005860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5B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переходят на особый </w:t>
      </w:r>
      <w:r w:rsidR="00B572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график</w:t>
      </w:r>
      <w:r w:rsidRPr="002E5B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работы</w:t>
      </w:r>
    </w:p>
    <w:bookmarkEnd w:id="0"/>
    <w:p w:rsidR="005860DD" w:rsidRPr="002E5BF5" w:rsidRDefault="005860DD" w:rsidP="005860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E5BF5" w:rsidRPr="002E5BF5" w:rsidRDefault="002E5BF5" w:rsidP="00B57253">
      <w:pPr>
        <w:shd w:val="clear" w:color="auto" w:fill="FFFFFF"/>
        <w:spacing w:after="3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5BF5">
        <w:rPr>
          <w:rFonts w:ascii="Times New Roman" w:eastAsia="Times New Roman" w:hAnsi="Times New Roman" w:cs="Times New Roman"/>
          <w:sz w:val="28"/>
          <w:szCs w:val="28"/>
          <w:lang w:eastAsia="ru-RU"/>
        </w:rPr>
        <w:t>С 1 октября по 30 декабря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E5B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Ф</w:t>
      </w:r>
      <w:r w:rsidR="005860DD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едеральная налоговая служба</w:t>
      </w:r>
      <w:r w:rsidRPr="002E5B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 публичную информационную кампанию по исполнению налоговых уведомлений </w:t>
      </w:r>
      <w:r w:rsidR="005860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уплату имущественных налогов и налога на доходы физических лиц</w:t>
      </w:r>
      <w:r w:rsidR="00B5725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E5BF5" w:rsidRPr="002E5BF5" w:rsidRDefault="002E5BF5" w:rsidP="00B57253">
      <w:pPr>
        <w:shd w:val="clear" w:color="auto" w:fill="FFFFFF"/>
        <w:spacing w:after="3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5BF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Столичные налоговые инспекции переходят на особый режим работы</w:t>
      </w:r>
      <w:r w:rsidR="00E302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86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4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E3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="005860DD">
        <w:rPr>
          <w:rFonts w:ascii="Times New Roman" w:eastAsia="Times New Roman" w:hAnsi="Times New Roman" w:cs="Times New Roman"/>
          <w:sz w:val="28"/>
          <w:szCs w:val="28"/>
          <w:lang w:eastAsia="ru-RU"/>
        </w:rPr>
        <w:t>ля</w:t>
      </w:r>
      <w:r w:rsidRPr="002E5B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удобства жителей Москвы прием налогоплательщиков</w:t>
      </w:r>
      <w:r w:rsidR="00C24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2E5B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физических лиц в операционно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зале </w:t>
      </w:r>
      <w:r w:rsidR="00E302F6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с 12</w:t>
      </w:r>
      <w:r w:rsidR="00E302F6" w:rsidRPr="002E5B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</w:t>
      </w:r>
      <w:r w:rsidR="00E3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</w:t>
      </w:r>
      <w:r w:rsidR="00E302F6" w:rsidRPr="002E5B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1</w:t>
      </w:r>
      <w:r w:rsidR="00E302F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302F6" w:rsidRPr="002E5B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202</w:t>
      </w:r>
      <w:r w:rsidR="00E302F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E302F6" w:rsidRPr="002E5B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E3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будет осуществляться по </w:t>
      </w:r>
      <w:r w:rsidRPr="002E5BF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следующему графику:</w:t>
      </w:r>
    </w:p>
    <w:p w:rsidR="002E5BF5" w:rsidRPr="00AC4FC2" w:rsidRDefault="00AC4FC2" w:rsidP="00B57253">
      <w:pPr>
        <w:shd w:val="clear" w:color="auto" w:fill="FFFFFF"/>
        <w:spacing w:after="0" w:line="276" w:lineRule="auto"/>
        <w:ind w:left="-360"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2E5BF5" w:rsidRPr="00AC4F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онедельник, среда:</w:t>
      </w:r>
      <w:r w:rsidR="002E5BF5" w:rsidRPr="00AC4FC2">
        <w:rPr>
          <w:rFonts w:ascii="Times New Roman" w:eastAsia="Times New Roman" w:hAnsi="Times New Roman" w:cs="Times New Roman"/>
          <w:sz w:val="28"/>
          <w:szCs w:val="28"/>
          <w:lang w:eastAsia="ru-RU"/>
        </w:rPr>
        <w:t> с 9:00 до 18:00.</w:t>
      </w:r>
    </w:p>
    <w:p w:rsidR="002E5BF5" w:rsidRPr="00AC4FC2" w:rsidRDefault="00AC4FC2" w:rsidP="00B57253">
      <w:pPr>
        <w:shd w:val="clear" w:color="auto" w:fill="FFFFFF"/>
        <w:spacing w:after="0" w:line="276" w:lineRule="auto"/>
        <w:ind w:left="-360"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2E5BF5" w:rsidRPr="00AC4F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торник, четверг</w:t>
      </w:r>
      <w:r w:rsidR="002E5BF5" w:rsidRPr="00AC4FC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32194" w:rsidRPr="00AC4F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5BF5" w:rsidRPr="00AC4FC2">
        <w:rPr>
          <w:rFonts w:ascii="Times New Roman" w:eastAsia="Times New Roman" w:hAnsi="Times New Roman" w:cs="Times New Roman"/>
          <w:sz w:val="28"/>
          <w:szCs w:val="28"/>
          <w:lang w:eastAsia="ru-RU"/>
        </w:rPr>
        <w:t>с 9:00 до 20:00.</w:t>
      </w:r>
    </w:p>
    <w:p w:rsidR="002E5BF5" w:rsidRPr="00AC4FC2" w:rsidRDefault="00AC4FC2" w:rsidP="00B57253">
      <w:pPr>
        <w:shd w:val="clear" w:color="auto" w:fill="FFFFFF"/>
        <w:spacing w:after="0" w:line="276" w:lineRule="auto"/>
        <w:ind w:left="-360"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2E5BF5" w:rsidRPr="00AC4F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ятница:</w:t>
      </w:r>
      <w:r w:rsidR="00832194" w:rsidRPr="00AC4F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5BF5" w:rsidRPr="00AC4FC2">
        <w:rPr>
          <w:rFonts w:ascii="Times New Roman" w:eastAsia="Times New Roman" w:hAnsi="Times New Roman" w:cs="Times New Roman"/>
          <w:sz w:val="28"/>
          <w:szCs w:val="28"/>
          <w:lang w:eastAsia="ru-RU"/>
        </w:rPr>
        <w:t>с 9:00 до 16:45.</w:t>
      </w:r>
    </w:p>
    <w:p w:rsidR="002E5BF5" w:rsidRPr="002E5BF5" w:rsidRDefault="00AC4FC2" w:rsidP="00B57253">
      <w:pPr>
        <w:shd w:val="clear" w:color="auto" w:fill="FFFFFF"/>
        <w:spacing w:after="0" w:line="276" w:lineRule="auto"/>
        <w:ind w:left="-360"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2E5BF5" w:rsidRPr="00AC4F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уббота, воскресенье:</w:t>
      </w:r>
      <w:r w:rsidR="002E5BF5" w:rsidRPr="00AC4FC2">
        <w:rPr>
          <w:rFonts w:ascii="Times New Roman" w:eastAsia="Times New Roman" w:hAnsi="Times New Roman" w:cs="Times New Roman"/>
          <w:sz w:val="28"/>
          <w:szCs w:val="28"/>
          <w:lang w:eastAsia="ru-RU"/>
        </w:rPr>
        <w:t> выходные</w:t>
      </w:r>
      <w:r w:rsidR="002E5BF5" w:rsidRPr="002E5B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дни.</w:t>
      </w:r>
    </w:p>
    <w:p w:rsidR="002E5BF5" w:rsidRDefault="002E5BF5" w:rsidP="00B57253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5BF5" w:rsidRPr="00C24590" w:rsidRDefault="00E302F6" w:rsidP="00B5725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2E5BF5" w:rsidRPr="00C245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рок уплаты налога на имущество, земельного, транспортного налогов и </w:t>
      </w:r>
      <w:r w:rsidR="00C24590" w:rsidRPr="00C245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налога на доходы физических лиц</w:t>
      </w:r>
      <w:r w:rsidR="002E5BF5" w:rsidRPr="00C245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 2025 год </w:t>
      </w:r>
      <w:r w:rsidRPr="00E302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позднее</w:t>
      </w:r>
      <w:r w:rsidR="002E5BF5" w:rsidRPr="00E302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2E5BF5" w:rsidRPr="00C245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декабря 2026 года</w:t>
      </w:r>
      <w:r w:rsidR="002E5BF5" w:rsidRPr="00C245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 </w:t>
      </w:r>
    </w:p>
    <w:p w:rsidR="002E5BF5" w:rsidRPr="00C24590" w:rsidRDefault="002E5BF5" w:rsidP="00B57253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5BF5" w:rsidRPr="002E5BF5" w:rsidRDefault="002E5BF5" w:rsidP="00B57253">
      <w:pPr>
        <w:shd w:val="clear" w:color="auto" w:fill="FFFFFF"/>
        <w:spacing w:after="3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5BF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Исполнить обязанность по уплате налогов можно следующими способами:</w:t>
      </w:r>
    </w:p>
    <w:p w:rsidR="002E5BF5" w:rsidRPr="002E5BF5" w:rsidRDefault="002E5BF5" w:rsidP="00B57253">
      <w:pPr>
        <w:numPr>
          <w:ilvl w:val="0"/>
          <w:numId w:val="2"/>
        </w:numPr>
        <w:shd w:val="clear" w:color="auto" w:fill="FFFFFF"/>
        <w:tabs>
          <w:tab w:val="left" w:pos="142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5BF5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 </w:t>
      </w:r>
      <w:r w:rsidR="00B5725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сервис «</w:t>
      </w:r>
      <w:r w:rsidRPr="002E5BF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Личный кабинет налогоплательщика</w:t>
      </w:r>
      <w:r w:rsidR="00B572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физических лиц» </w:t>
      </w:r>
      <w:r w:rsidRPr="002E5BF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мобильное приложение «Налоги ФЛ»;</w:t>
      </w:r>
    </w:p>
    <w:p w:rsidR="002E5BF5" w:rsidRPr="002E5BF5" w:rsidRDefault="002E5BF5" w:rsidP="00B57253">
      <w:pPr>
        <w:numPr>
          <w:ilvl w:val="0"/>
          <w:numId w:val="2"/>
        </w:numPr>
        <w:shd w:val="clear" w:color="auto" w:fill="FFFFFF"/>
        <w:tabs>
          <w:tab w:val="left" w:pos="142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5BF5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помощью онлайн-сервиса ФНС России «Уплата налогов и пошлин»;</w:t>
      </w:r>
    </w:p>
    <w:p w:rsidR="002E5BF5" w:rsidRDefault="00832194" w:rsidP="00B57253">
      <w:pPr>
        <w:numPr>
          <w:ilvl w:val="0"/>
          <w:numId w:val="2"/>
        </w:numPr>
        <w:shd w:val="clear" w:color="auto" w:fill="FFFFFF"/>
        <w:tabs>
          <w:tab w:val="left" w:pos="142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Единый портал государственных и муниципальных услуг</w:t>
      </w:r>
      <w:r w:rsidR="00E302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302F6" w:rsidRPr="002E5BF5" w:rsidRDefault="00E302F6" w:rsidP="00E302F6">
      <w:pPr>
        <w:numPr>
          <w:ilvl w:val="0"/>
          <w:numId w:val="2"/>
        </w:numPr>
        <w:shd w:val="clear" w:color="auto" w:fill="FFFFFF"/>
        <w:tabs>
          <w:tab w:val="left" w:pos="142"/>
          <w:tab w:val="left" w:pos="284"/>
        </w:tabs>
        <w:spacing w:after="150" w:line="276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5B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через отделение банка, в том числе через платежные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терминалы, принадлежащие банкам.</w:t>
      </w:r>
    </w:p>
    <w:p w:rsidR="002E5BF5" w:rsidRPr="002E5BF5" w:rsidRDefault="002E5BF5" w:rsidP="00B5725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7A74" w:rsidRPr="002E5BF5" w:rsidRDefault="00E57A74">
      <w:pPr>
        <w:rPr>
          <w:rFonts w:ascii="Times New Roman" w:hAnsi="Times New Roman" w:cs="Times New Roman"/>
          <w:sz w:val="28"/>
          <w:szCs w:val="28"/>
        </w:rPr>
      </w:pPr>
    </w:p>
    <w:sectPr w:rsidR="00E57A74" w:rsidRPr="002E5BF5" w:rsidSect="00B57253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0A55CC"/>
    <w:multiLevelType w:val="multilevel"/>
    <w:tmpl w:val="61A2E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22000CA"/>
    <w:multiLevelType w:val="multilevel"/>
    <w:tmpl w:val="F1027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5BF5"/>
    <w:rsid w:val="00220BCE"/>
    <w:rsid w:val="002E5BF5"/>
    <w:rsid w:val="0049565A"/>
    <w:rsid w:val="004D7025"/>
    <w:rsid w:val="005860DD"/>
    <w:rsid w:val="005A2949"/>
    <w:rsid w:val="005D7A5D"/>
    <w:rsid w:val="00832194"/>
    <w:rsid w:val="00AC4FC2"/>
    <w:rsid w:val="00B57253"/>
    <w:rsid w:val="00C24590"/>
    <w:rsid w:val="00DE52D8"/>
    <w:rsid w:val="00E302F6"/>
    <w:rsid w:val="00E57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9B7392-5193-4AB7-B20E-66E3AFC3A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6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956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831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Russian Federal DPC Tax Services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Рублина Екатерина Борисовна</dc:creator>
  <cp:keywords/>
  <dc:description/>
  <cp:lastModifiedBy>Наталья Юрьевна Мещерякова</cp:lastModifiedBy>
  <cp:revision>2</cp:revision>
  <cp:lastPrinted>2026-09-09T13:17:00Z</cp:lastPrinted>
  <dcterms:created xsi:type="dcterms:W3CDTF">2026-09-30T05:55:00Z</dcterms:created>
  <dcterms:modified xsi:type="dcterms:W3CDTF">2026-09-30T05:55:00Z</dcterms:modified>
</cp:coreProperties>
</file>